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8" w:rsidRPr="00844F2B" w:rsidRDefault="00555448" w:rsidP="00555448">
      <w:pPr>
        <w:tabs>
          <w:tab w:val="num" w:pos="0"/>
          <w:tab w:val="left" w:pos="840"/>
        </w:tabs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СӨЖ тапсыру түрлері мен мерзімі</w:t>
      </w:r>
    </w:p>
    <w:p w:rsidR="00555448" w:rsidRPr="00844F2B" w:rsidRDefault="00555448" w:rsidP="0055544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Студенттің өзіндік жұмысы (СӨЖ) ауызша және жазбаша (реферат, сценарий жазу, өз шығармашылығы) түрінде алынады.</w:t>
      </w:r>
    </w:p>
    <w:p w:rsidR="00555448" w:rsidRPr="00844F2B" w:rsidRDefault="00555448" w:rsidP="005554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Деректі фильмді талдау.  Реферат жазу. </w:t>
      </w:r>
      <w:r w:rsidRPr="00844F2B">
        <w:rPr>
          <w:rFonts w:ascii="Times New Roman" w:hAnsi="Times New Roman" w:cs="Times New Roman"/>
          <w:sz w:val="28"/>
          <w:szCs w:val="28"/>
          <w:lang w:val="kk-KZ"/>
        </w:rPr>
        <w:t>Тапсыру аралығы – 3 апта.</w:t>
      </w:r>
    </w:p>
    <w:p w:rsidR="00555448" w:rsidRPr="00844F2B" w:rsidRDefault="00555448" w:rsidP="005554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val="kk-KZ"/>
        </w:rPr>
        <w:t>Белгілі бір өмір құбылысына жазбаша кадрлар құрып, сюжет жасау. Фильм түсіру. Тапсыру аралығы – 6 апта.</w:t>
      </w:r>
    </w:p>
    <w:p w:rsidR="00555448" w:rsidRPr="00844F2B" w:rsidRDefault="00555448" w:rsidP="005554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>Телефильмді эфирлік өнімге әзірлеу.</w:t>
      </w:r>
      <w:r w:rsidRPr="00844F2B">
        <w:rPr>
          <w:rFonts w:ascii="Times New Roman" w:hAnsi="Times New Roman" w:cs="Times New Roman"/>
          <w:sz w:val="28"/>
          <w:szCs w:val="28"/>
          <w:lang w:val="kk-KZ"/>
        </w:rPr>
        <w:t xml:space="preserve"> Тапсыру аралығы – 9 апта.</w:t>
      </w:r>
    </w:p>
    <w:p w:rsidR="00555448" w:rsidRPr="00844F2B" w:rsidRDefault="00555448" w:rsidP="005554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>«Қазақфильм» студиясының қызметі. Студиялық айырмашылығы неде?</w:t>
      </w:r>
      <w:r w:rsidRPr="00844F2B">
        <w:rPr>
          <w:rFonts w:ascii="Times New Roman" w:hAnsi="Times New Roman" w:cs="Times New Roman"/>
          <w:sz w:val="28"/>
          <w:szCs w:val="28"/>
          <w:lang w:val="kk-KZ"/>
        </w:rPr>
        <w:t xml:space="preserve"> Ауызша талдау. Тапсыру аралығы – 10 апта.</w:t>
      </w:r>
    </w:p>
    <w:p w:rsidR="00555448" w:rsidRPr="00844F2B" w:rsidRDefault="00555448" w:rsidP="005554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Монтаж </w:t>
      </w:r>
      <w:proofErr w:type="spellStart"/>
      <w:r w:rsidRPr="00844F2B">
        <w:rPr>
          <w:rFonts w:ascii="Times New Roman" w:hAnsi="Times New Roman" w:cs="Times New Roman"/>
          <w:sz w:val="28"/>
          <w:szCs w:val="28"/>
          <w:lang w:eastAsia="ko-KR"/>
        </w:rPr>
        <w:t>деген</w:t>
      </w:r>
      <w:proofErr w:type="spellEnd"/>
      <w:r w:rsidRPr="00844F2B">
        <w:rPr>
          <w:rFonts w:ascii="Times New Roman" w:hAnsi="Times New Roman" w:cs="Times New Roman"/>
          <w:sz w:val="28"/>
          <w:szCs w:val="28"/>
          <w:lang w:eastAsia="ko-KR"/>
        </w:rPr>
        <w:t xml:space="preserve"> не? </w:t>
      </w:r>
      <w:r w:rsidRPr="00844F2B">
        <w:rPr>
          <w:rFonts w:ascii="Times New Roman" w:hAnsi="Times New Roman" w:cs="Times New Roman"/>
          <w:sz w:val="28"/>
          <w:szCs w:val="28"/>
          <w:lang w:val="kk-KZ" w:eastAsia="ko-KR"/>
        </w:rPr>
        <w:t>М</w:t>
      </w:r>
      <w:r w:rsidRPr="00844F2B">
        <w:rPr>
          <w:rFonts w:ascii="Times New Roman" w:hAnsi="Times New Roman" w:cs="Times New Roman"/>
          <w:sz w:val="28"/>
          <w:szCs w:val="28"/>
          <w:lang w:eastAsia="ko-KR"/>
        </w:rPr>
        <w:t>онтаждың техникалық құрылымы</w:t>
      </w:r>
      <w:r w:rsidRPr="00844F2B">
        <w:rPr>
          <w:rFonts w:ascii="Times New Roman" w:hAnsi="Times New Roman" w:cs="Times New Roman"/>
          <w:sz w:val="28"/>
          <w:szCs w:val="28"/>
          <w:lang w:val="kk-KZ"/>
        </w:rPr>
        <w:t>. Бір фильмді монтаждау. Тапсыру уақыты – 15 апта.</w:t>
      </w:r>
    </w:p>
    <w:p w:rsidR="003662FC" w:rsidRPr="00555448" w:rsidRDefault="003662FC">
      <w:pPr>
        <w:rPr>
          <w:lang w:val="kk-KZ"/>
        </w:rPr>
      </w:pPr>
    </w:p>
    <w:sectPr w:rsidR="003662FC" w:rsidRPr="0055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FB8"/>
    <w:multiLevelType w:val="hybridMultilevel"/>
    <w:tmpl w:val="641A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448"/>
    <w:rsid w:val="003662FC"/>
    <w:rsid w:val="0055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2015-09-12T05:00:00Z</dcterms:created>
  <dcterms:modified xsi:type="dcterms:W3CDTF">2015-09-12T05:00:00Z</dcterms:modified>
</cp:coreProperties>
</file>